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2C13" w:rsidRDefault="009A017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ATIVIDADE DOMICILIAR - DISTANCIAMENTO SOCIAL COVID-19</w:t>
      </w:r>
    </w:p>
    <w:p w14:paraId="00000002" w14:textId="77777777" w:rsidR="00F52C13" w:rsidRDefault="009A01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ATIVIDADES DE ARTE - 1º ANO A; </w:t>
      </w:r>
      <w:proofErr w:type="gramStart"/>
      <w:r>
        <w:rPr>
          <w:b/>
          <w:sz w:val="24"/>
          <w:szCs w:val="24"/>
        </w:rPr>
        <w:t>B;C</w:t>
      </w:r>
      <w:proofErr w:type="gramEnd"/>
    </w:p>
    <w:p w14:paraId="00000003" w14:textId="77777777" w:rsidR="00F52C13" w:rsidRDefault="00F52C13">
      <w:pPr>
        <w:jc w:val="center"/>
        <w:rPr>
          <w:b/>
          <w:sz w:val="24"/>
          <w:szCs w:val="24"/>
        </w:rPr>
      </w:pPr>
    </w:p>
    <w:p w14:paraId="00000004" w14:textId="77777777" w:rsidR="00F52C13" w:rsidRDefault="009A01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14:paraId="00000005" w14:textId="77777777" w:rsidR="00F52C13" w:rsidRDefault="009A01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PERÍODO: </w:t>
      </w:r>
      <w:r>
        <w:rPr>
          <w:sz w:val="24"/>
          <w:szCs w:val="24"/>
        </w:rPr>
        <w:t xml:space="preserve">30/03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03/04</w:t>
      </w:r>
    </w:p>
    <w:p w14:paraId="00000006" w14:textId="77777777" w:rsidR="00F52C13" w:rsidRDefault="009A01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A: </w:t>
      </w:r>
      <w:r>
        <w:rPr>
          <w:sz w:val="24"/>
          <w:szCs w:val="24"/>
        </w:rPr>
        <w:t>01 (UMA AULA)</w:t>
      </w:r>
    </w:p>
    <w:p w14:paraId="00000007" w14:textId="77777777" w:rsidR="00F52C13" w:rsidRDefault="00F52C13">
      <w:pPr>
        <w:jc w:val="both"/>
        <w:rPr>
          <w:sz w:val="24"/>
          <w:szCs w:val="24"/>
        </w:rPr>
      </w:pPr>
    </w:p>
    <w:p w14:paraId="00000008" w14:textId="77777777" w:rsidR="00F52C13" w:rsidRDefault="009A0175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Reconhecer tons mais claros ou escuros da mesma cor; apreciar relações entre formas e cores, percebendo a influência de sua alteração nos aspectos expressivos da obra. </w:t>
      </w:r>
    </w:p>
    <w:p w14:paraId="00000009" w14:textId="77777777" w:rsidR="00F52C13" w:rsidRDefault="00F52C13">
      <w:pPr>
        <w:jc w:val="both"/>
        <w:rPr>
          <w:color w:val="FF0000"/>
          <w:sz w:val="24"/>
          <w:szCs w:val="24"/>
        </w:rPr>
      </w:pPr>
    </w:p>
    <w:p w14:paraId="0000000A" w14:textId="77777777" w:rsidR="00F52C13" w:rsidRDefault="009A01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Observando a obra de Vincent Van Gogh, perceba a mudança realizada por computador para</w:t>
      </w:r>
      <w:r>
        <w:rPr>
          <w:sz w:val="24"/>
          <w:szCs w:val="24"/>
        </w:rPr>
        <w:t xml:space="preserve"> obter diferentes cores, alterando a imagem original.</w:t>
      </w:r>
    </w:p>
    <w:p w14:paraId="0000000B" w14:textId="77777777" w:rsidR="00F52C13" w:rsidRDefault="009A01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Nesta atividade o aluno deverá </w:t>
      </w:r>
      <w:proofErr w:type="spellStart"/>
      <w:r>
        <w:rPr>
          <w:sz w:val="24"/>
          <w:szCs w:val="24"/>
        </w:rPr>
        <w:t>recolorir</w:t>
      </w:r>
      <w:proofErr w:type="spellEnd"/>
      <w:r>
        <w:rPr>
          <w:sz w:val="24"/>
          <w:szCs w:val="24"/>
        </w:rPr>
        <w:t xml:space="preserve"> a Obra de Van Gogh, pintando com as cores que desejar.</w:t>
      </w:r>
    </w:p>
    <w:p w14:paraId="0000000C" w14:textId="77777777" w:rsidR="00F52C13" w:rsidRDefault="009A01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Além da pintura, o aluno deverá acrescentar um novo elemento à pintura original. Por exemplo: um animal, u</w:t>
      </w:r>
      <w:r>
        <w:rPr>
          <w:sz w:val="24"/>
          <w:szCs w:val="24"/>
        </w:rPr>
        <w:t xml:space="preserve">ma </w:t>
      </w:r>
      <w:proofErr w:type="spellStart"/>
      <w:proofErr w:type="gramStart"/>
      <w:r>
        <w:rPr>
          <w:sz w:val="24"/>
          <w:szCs w:val="24"/>
        </w:rPr>
        <w:t>pessoa,uma</w:t>
      </w:r>
      <w:proofErr w:type="spellEnd"/>
      <w:proofErr w:type="gramEnd"/>
      <w:r>
        <w:rPr>
          <w:sz w:val="24"/>
          <w:szCs w:val="24"/>
        </w:rPr>
        <w:t xml:space="preserve"> casa, etc.</w:t>
      </w:r>
    </w:p>
    <w:p w14:paraId="0000000D" w14:textId="77777777" w:rsidR="00F52C13" w:rsidRDefault="00F52C13">
      <w:pPr>
        <w:jc w:val="both"/>
        <w:rPr>
          <w:sz w:val="24"/>
          <w:szCs w:val="24"/>
        </w:rPr>
      </w:pPr>
    </w:p>
    <w:p w14:paraId="0000000E" w14:textId="77777777" w:rsidR="00F52C13" w:rsidRDefault="00F52C13">
      <w:pPr>
        <w:jc w:val="both"/>
        <w:rPr>
          <w:sz w:val="24"/>
          <w:szCs w:val="24"/>
        </w:rPr>
      </w:pPr>
    </w:p>
    <w:p w14:paraId="0000000F" w14:textId="77777777" w:rsidR="00F52C13" w:rsidRDefault="00F52C13">
      <w:pPr>
        <w:jc w:val="both"/>
        <w:rPr>
          <w:sz w:val="24"/>
          <w:szCs w:val="24"/>
        </w:rPr>
      </w:pPr>
    </w:p>
    <w:p w14:paraId="00000010" w14:textId="77777777" w:rsidR="00F52C13" w:rsidRDefault="00F52C13">
      <w:pPr>
        <w:jc w:val="both"/>
        <w:rPr>
          <w:sz w:val="24"/>
          <w:szCs w:val="24"/>
        </w:rPr>
      </w:pPr>
    </w:p>
    <w:p w14:paraId="00000011" w14:textId="77777777" w:rsidR="00F52C13" w:rsidRDefault="00F52C13">
      <w:pPr>
        <w:jc w:val="both"/>
        <w:rPr>
          <w:sz w:val="24"/>
          <w:szCs w:val="24"/>
        </w:rPr>
      </w:pPr>
    </w:p>
    <w:p w14:paraId="00000012" w14:textId="77777777" w:rsidR="00F52C13" w:rsidRDefault="00F52C13">
      <w:pPr>
        <w:jc w:val="both"/>
        <w:rPr>
          <w:sz w:val="24"/>
          <w:szCs w:val="24"/>
        </w:rPr>
      </w:pPr>
    </w:p>
    <w:p w14:paraId="00000013" w14:textId="77777777" w:rsidR="00F52C13" w:rsidRDefault="00F52C13">
      <w:pPr>
        <w:jc w:val="both"/>
        <w:rPr>
          <w:sz w:val="24"/>
          <w:szCs w:val="24"/>
        </w:rPr>
      </w:pPr>
    </w:p>
    <w:p w14:paraId="00000014" w14:textId="77777777" w:rsidR="00F52C13" w:rsidRDefault="00F52C13"/>
    <w:sectPr w:rsidR="00F52C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F1A"/>
    <w:multiLevelType w:val="multilevel"/>
    <w:tmpl w:val="0C9AB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1173A0"/>
    <w:multiLevelType w:val="multilevel"/>
    <w:tmpl w:val="1FC62F1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13"/>
    <w:rsid w:val="009A0175"/>
    <w:rsid w:val="00F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B36AC-45B1-432C-9602-565B2A8D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Granduque</dc:creator>
  <cp:lastModifiedBy>Escola Granduque</cp:lastModifiedBy>
  <cp:revision>2</cp:revision>
  <dcterms:created xsi:type="dcterms:W3CDTF">2020-04-26T14:44:00Z</dcterms:created>
  <dcterms:modified xsi:type="dcterms:W3CDTF">2020-04-26T14:44:00Z</dcterms:modified>
</cp:coreProperties>
</file>